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5D" w:rsidRDefault="00C07DD1" w:rsidP="0041305D">
      <w:pPr>
        <w:pStyle w:val="1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  <w:r w:rsidRPr="0041305D">
        <w:rPr>
          <w:rFonts w:eastAsia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41305D">
        <w:rPr>
          <w:rFonts w:eastAsia="Times New Roman"/>
          <w:sz w:val="28"/>
          <w:szCs w:val="28"/>
        </w:rPr>
        <w:t>Минобрнауки</w:t>
      </w:r>
      <w:proofErr w:type="spellEnd"/>
      <w:r w:rsidRPr="0041305D">
        <w:rPr>
          <w:rFonts w:eastAsia="Times New Roman"/>
          <w:sz w:val="28"/>
          <w:szCs w:val="28"/>
        </w:rPr>
        <w:t xml:space="preserve"> России) от 30 августа 2013 г. </w:t>
      </w:r>
      <w:r w:rsidR="0041305D">
        <w:rPr>
          <w:rFonts w:eastAsia="Times New Roman"/>
          <w:sz w:val="28"/>
          <w:szCs w:val="28"/>
        </w:rPr>
        <w:t>№</w:t>
      </w:r>
      <w:r w:rsidRPr="0041305D">
        <w:rPr>
          <w:rFonts w:eastAsia="Times New Roman"/>
          <w:sz w:val="28"/>
          <w:szCs w:val="28"/>
        </w:rPr>
        <w:t>1014 г. Москва</w:t>
      </w:r>
    </w:p>
    <w:p w:rsidR="00C07DD1" w:rsidRPr="0041305D" w:rsidRDefault="0041305D" w:rsidP="0041305D">
      <w:pPr>
        <w:pStyle w:val="1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07DD1" w:rsidRPr="0041305D">
        <w:rPr>
          <w:rFonts w:eastAsia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eastAsia="Times New Roman"/>
          <w:sz w:val="28"/>
          <w:szCs w:val="28"/>
        </w:rPr>
        <w:t>»</w:t>
      </w:r>
    </w:p>
    <w:p w:rsidR="0041305D" w:rsidRDefault="0041305D" w:rsidP="0041305D">
      <w:pPr>
        <w:pStyle w:val="3"/>
        <w:spacing w:before="0" w:beforeAutospacing="0" w:after="0" w:afterAutospacing="0"/>
        <w:contextualSpacing/>
        <w:jc w:val="both"/>
        <w:rPr>
          <w:rFonts w:eastAsia="Times New Roman"/>
          <w:sz w:val="28"/>
          <w:szCs w:val="28"/>
        </w:rPr>
      </w:pPr>
    </w:p>
    <w:p w:rsidR="0041305D" w:rsidRDefault="0041305D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Дата подписания: 30.08.2013</w:t>
      </w: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Дата публикации: 23.10.2013 00:00</w:t>
      </w: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bCs/>
          <w:sz w:val="28"/>
          <w:szCs w:val="28"/>
        </w:rPr>
        <w:t>Зарегистрирован в Минюсте РФ 26 сентября 2013 г.</w:t>
      </w: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bCs/>
          <w:sz w:val="28"/>
          <w:szCs w:val="28"/>
        </w:rPr>
        <w:t xml:space="preserve">Регистрационный </w:t>
      </w:r>
      <w:r w:rsidR="0041305D" w:rsidRPr="0041305D">
        <w:rPr>
          <w:bCs/>
          <w:sz w:val="28"/>
          <w:szCs w:val="28"/>
        </w:rPr>
        <w:t>№</w:t>
      </w:r>
      <w:r w:rsidRPr="0041305D">
        <w:rPr>
          <w:bCs/>
          <w:sz w:val="28"/>
          <w:szCs w:val="28"/>
        </w:rPr>
        <w:t>30038</w:t>
      </w:r>
    </w:p>
    <w:p w:rsidR="0041305D" w:rsidRDefault="0041305D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 xml:space="preserve">В соответствии с частью 11 статьи 13 Федерального закона от 29 декабря 2012 г. </w:t>
      </w:r>
      <w:r w:rsidR="0041305D">
        <w:rPr>
          <w:sz w:val="28"/>
          <w:szCs w:val="28"/>
        </w:rPr>
        <w:t>№</w:t>
      </w:r>
      <w:r w:rsidRPr="0041305D">
        <w:rPr>
          <w:sz w:val="28"/>
          <w:szCs w:val="28"/>
        </w:rPr>
        <w:t xml:space="preserve">273-ФЗ </w:t>
      </w:r>
      <w:r w:rsidR="005246BE">
        <w:rPr>
          <w:sz w:val="28"/>
          <w:szCs w:val="28"/>
        </w:rPr>
        <w:t>«</w:t>
      </w:r>
      <w:r w:rsidRPr="0041305D">
        <w:rPr>
          <w:sz w:val="28"/>
          <w:szCs w:val="28"/>
        </w:rPr>
        <w:t>Об образовании в Российской Федерации</w:t>
      </w:r>
      <w:r w:rsidR="005246BE">
        <w:rPr>
          <w:sz w:val="28"/>
          <w:szCs w:val="28"/>
        </w:rPr>
        <w:t>»</w:t>
      </w:r>
      <w:r w:rsidRPr="0041305D">
        <w:rPr>
          <w:sz w:val="28"/>
          <w:szCs w:val="28"/>
        </w:rPr>
        <w:t xml:space="preserve"> (Собрание законодательства Российской Федерации, 2012, </w:t>
      </w:r>
      <w:r w:rsidR="0041305D">
        <w:rPr>
          <w:sz w:val="28"/>
          <w:szCs w:val="28"/>
        </w:rPr>
        <w:t>№</w:t>
      </w:r>
      <w:r w:rsidRPr="0041305D">
        <w:rPr>
          <w:sz w:val="28"/>
          <w:szCs w:val="28"/>
        </w:rPr>
        <w:t xml:space="preserve">53, ст. 7598; 2013, </w:t>
      </w:r>
      <w:r w:rsidR="0041305D">
        <w:rPr>
          <w:sz w:val="28"/>
          <w:szCs w:val="28"/>
        </w:rPr>
        <w:t>№</w:t>
      </w:r>
      <w:r w:rsidRPr="0041305D">
        <w:rPr>
          <w:sz w:val="28"/>
          <w:szCs w:val="28"/>
        </w:rPr>
        <w:t xml:space="preserve">19, ст. 2326) </w:t>
      </w:r>
      <w:r w:rsidRPr="0041305D">
        <w:rPr>
          <w:b/>
          <w:bCs/>
          <w:sz w:val="28"/>
          <w:szCs w:val="28"/>
        </w:rPr>
        <w:t>приказываю:</w:t>
      </w:r>
    </w:p>
    <w:p w:rsidR="0041305D" w:rsidRDefault="0041305D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41305D" w:rsidRDefault="0041305D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 xml:space="preserve">2. Признать утратившим силу приказ Министерства образования и науки Российской Федерации от 27 октября 2011 г. </w:t>
      </w:r>
      <w:r w:rsidR="0041305D">
        <w:rPr>
          <w:sz w:val="28"/>
          <w:szCs w:val="28"/>
        </w:rPr>
        <w:t>№</w:t>
      </w:r>
      <w:r w:rsidRPr="0041305D">
        <w:rPr>
          <w:sz w:val="28"/>
          <w:szCs w:val="28"/>
        </w:rPr>
        <w:t xml:space="preserve">2562 </w:t>
      </w:r>
      <w:r w:rsidR="005246BE">
        <w:rPr>
          <w:sz w:val="28"/>
          <w:szCs w:val="28"/>
        </w:rPr>
        <w:t>«</w:t>
      </w:r>
      <w:r w:rsidRPr="0041305D">
        <w:rPr>
          <w:sz w:val="28"/>
          <w:szCs w:val="28"/>
        </w:rPr>
        <w:t>Об утверждении Типового положения о дошкольном образовательном учреждении</w:t>
      </w:r>
      <w:r w:rsidR="005246BE">
        <w:rPr>
          <w:sz w:val="28"/>
          <w:szCs w:val="28"/>
        </w:rPr>
        <w:t>»</w:t>
      </w:r>
      <w:r w:rsidRPr="0041305D">
        <w:rPr>
          <w:sz w:val="28"/>
          <w:szCs w:val="28"/>
        </w:rPr>
        <w:t xml:space="preserve"> (зарегистрирован Министерством юстиции Российской Федерации 18 января 2012 г., регистрационный </w:t>
      </w:r>
      <w:r w:rsidR="0041305D">
        <w:rPr>
          <w:sz w:val="28"/>
          <w:szCs w:val="28"/>
        </w:rPr>
        <w:t>№</w:t>
      </w:r>
      <w:r w:rsidRPr="0041305D">
        <w:rPr>
          <w:sz w:val="28"/>
          <w:szCs w:val="28"/>
        </w:rPr>
        <w:t>22946).</w:t>
      </w:r>
    </w:p>
    <w:p w:rsidR="0041305D" w:rsidRDefault="0041305D" w:rsidP="0041305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C07DD1" w:rsidRPr="0041305D" w:rsidRDefault="0041305D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Первый заместитель Министра Н.</w:t>
      </w:r>
      <w:r w:rsidR="00C07DD1" w:rsidRPr="0041305D">
        <w:rPr>
          <w:bCs/>
          <w:sz w:val="28"/>
          <w:szCs w:val="28"/>
        </w:rPr>
        <w:t>Третьяк</w:t>
      </w:r>
    </w:p>
    <w:p w:rsidR="0041305D" w:rsidRDefault="0041305D" w:rsidP="0041305D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u w:val="single"/>
        </w:rPr>
      </w:pP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41305D">
        <w:rPr>
          <w:sz w:val="28"/>
          <w:szCs w:val="28"/>
          <w:u w:val="single"/>
        </w:rPr>
        <w:t>Приложение</w:t>
      </w:r>
    </w:p>
    <w:p w:rsidR="00C07DD1" w:rsidRDefault="00C07DD1" w:rsidP="0041305D">
      <w:pPr>
        <w:pStyle w:val="4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  <w:r w:rsidRPr="0041305D"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41305D" w:rsidRPr="0041305D" w:rsidRDefault="0041305D" w:rsidP="0041305D">
      <w:pPr>
        <w:pStyle w:val="4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b/>
          <w:bCs/>
          <w:sz w:val="28"/>
          <w:szCs w:val="28"/>
        </w:rPr>
        <w:t>I. Общие положения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1.</w:t>
      </w:r>
      <w:r w:rsidRPr="0041305D">
        <w:rPr>
          <w:sz w:val="28"/>
          <w:szCs w:val="28"/>
        </w:rP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41305D">
        <w:rPr>
          <w:sz w:val="28"/>
          <w:szCs w:val="28"/>
        </w:rPr>
        <w:t>обучающихся</w:t>
      </w:r>
      <w:proofErr w:type="gramEnd"/>
      <w:r w:rsidRPr="0041305D">
        <w:rPr>
          <w:sz w:val="28"/>
          <w:szCs w:val="28"/>
        </w:rPr>
        <w:t xml:space="preserve"> с ограниченными возможностями здоровья.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2.</w:t>
      </w:r>
      <w:r w:rsidRPr="0041305D">
        <w:rPr>
          <w:sz w:val="28"/>
          <w:szCs w:val="28"/>
        </w:rPr>
        <w:t xml:space="preserve">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</w:t>
      </w:r>
      <w:r w:rsidRPr="0041305D">
        <w:rPr>
          <w:sz w:val="28"/>
          <w:szCs w:val="28"/>
        </w:rPr>
        <w:lastRenderedPageBreak/>
        <w:t>образования, включая индивидуальных предпринимателей (далее - образовательная организация).</w:t>
      </w:r>
    </w:p>
    <w:p w:rsidR="0041305D" w:rsidRDefault="0041305D" w:rsidP="0041305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b/>
          <w:bCs/>
          <w:sz w:val="28"/>
          <w:szCs w:val="28"/>
        </w:rPr>
        <w:t>II. Организация и осуществление образовательной деятельности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3.</w:t>
      </w:r>
      <w:r w:rsidRPr="0041305D">
        <w:rPr>
          <w:sz w:val="28"/>
          <w:szCs w:val="28"/>
        </w:rPr>
        <w:t xml:space="preserve">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4.</w:t>
      </w:r>
      <w:r w:rsidRPr="0041305D">
        <w:rPr>
          <w:sz w:val="28"/>
          <w:szCs w:val="28"/>
        </w:rPr>
        <w:t xml:space="preserve"> Формы получения дошкольного образования и формы </w:t>
      </w:r>
      <w:proofErr w:type="gramStart"/>
      <w:r w:rsidRPr="0041305D">
        <w:rPr>
          <w:sz w:val="28"/>
          <w:szCs w:val="28"/>
        </w:rPr>
        <w:t>обучения</w:t>
      </w:r>
      <w:proofErr w:type="gramEnd"/>
      <w:r w:rsidRPr="0041305D">
        <w:rPr>
          <w:sz w:val="28"/>
          <w:szCs w:val="28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</w:t>
      </w:r>
      <w:r w:rsidR="0041305D">
        <w:rPr>
          <w:sz w:val="28"/>
          <w:szCs w:val="28"/>
        </w:rPr>
        <w:t>№</w:t>
      </w:r>
      <w:r w:rsidRPr="0041305D">
        <w:rPr>
          <w:sz w:val="28"/>
          <w:szCs w:val="28"/>
        </w:rPr>
        <w:t xml:space="preserve">273-ФЗ </w:t>
      </w:r>
      <w:r w:rsidR="005246BE">
        <w:rPr>
          <w:sz w:val="28"/>
          <w:szCs w:val="28"/>
        </w:rPr>
        <w:t>«</w:t>
      </w:r>
      <w:r w:rsidRPr="0041305D">
        <w:rPr>
          <w:sz w:val="28"/>
          <w:szCs w:val="28"/>
        </w:rPr>
        <w:t>Об образовании в Российской Федерации</w:t>
      </w:r>
      <w:r w:rsidR="005246BE">
        <w:rPr>
          <w:sz w:val="28"/>
          <w:szCs w:val="28"/>
        </w:rPr>
        <w:t>»</w:t>
      </w:r>
      <w:r w:rsidRPr="0041305D">
        <w:rPr>
          <w:b/>
          <w:sz w:val="28"/>
          <w:szCs w:val="28"/>
          <w:vertAlign w:val="superscript"/>
        </w:rPr>
        <w:t>1</w:t>
      </w:r>
      <w:r w:rsidRPr="0041305D">
        <w:rPr>
          <w:sz w:val="28"/>
          <w:szCs w:val="28"/>
        </w:rPr>
        <w:t>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Допускается сочетание различных форм получения образования и форм обучения</w:t>
      </w:r>
      <w:proofErr w:type="gramStart"/>
      <w:r w:rsidRPr="0041305D">
        <w:rPr>
          <w:b/>
          <w:sz w:val="28"/>
          <w:szCs w:val="28"/>
          <w:vertAlign w:val="superscript"/>
        </w:rPr>
        <w:t>2</w:t>
      </w:r>
      <w:proofErr w:type="gramEnd"/>
      <w:r w:rsidRPr="0041305D">
        <w:rPr>
          <w:sz w:val="28"/>
          <w:szCs w:val="28"/>
        </w:rPr>
        <w:t>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5.</w:t>
      </w:r>
      <w:r w:rsidRPr="0041305D">
        <w:rPr>
          <w:sz w:val="28"/>
          <w:szCs w:val="28"/>
        </w:rPr>
        <w:t xml:space="preserve">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41305D">
        <w:rPr>
          <w:sz w:val="28"/>
          <w:szCs w:val="28"/>
        </w:rPr>
        <w:t>указанными</w:t>
      </w:r>
      <w:proofErr w:type="gramEnd"/>
      <w:r w:rsidRPr="0041305D">
        <w:rPr>
          <w:sz w:val="28"/>
          <w:szCs w:val="28"/>
        </w:rPr>
        <w:t xml:space="preserve"> организациями</w:t>
      </w:r>
      <w:r w:rsidRPr="0041305D">
        <w:rPr>
          <w:b/>
          <w:sz w:val="28"/>
          <w:szCs w:val="28"/>
          <w:vertAlign w:val="superscript"/>
        </w:rPr>
        <w:t>3</w:t>
      </w:r>
      <w:r w:rsidRPr="0041305D">
        <w:rPr>
          <w:sz w:val="28"/>
          <w:szCs w:val="28"/>
        </w:rPr>
        <w:t>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6.</w:t>
      </w:r>
      <w:r w:rsidRPr="0041305D">
        <w:rPr>
          <w:sz w:val="28"/>
          <w:szCs w:val="28"/>
        </w:rPr>
        <w:t xml:space="preserve">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7.</w:t>
      </w:r>
      <w:r w:rsidRPr="0041305D">
        <w:rPr>
          <w:sz w:val="28"/>
          <w:szCs w:val="28"/>
        </w:rPr>
        <w:t xml:space="preserve">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8.</w:t>
      </w:r>
      <w:r w:rsidRPr="0041305D">
        <w:rPr>
          <w:sz w:val="28"/>
          <w:szCs w:val="28"/>
        </w:rPr>
        <w:t xml:space="preserve"> Содержание дошкольного образования определяется образовательной программой дошкольного образования.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9.</w:t>
      </w:r>
      <w:r w:rsidRPr="0041305D">
        <w:rPr>
          <w:sz w:val="28"/>
          <w:szCs w:val="28"/>
        </w:rPr>
        <w:t xml:space="preserve">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10.</w:t>
      </w:r>
      <w:r w:rsidRPr="0041305D">
        <w:rPr>
          <w:sz w:val="28"/>
          <w:szCs w:val="28"/>
        </w:rPr>
        <w:t xml:space="preserve">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41305D">
        <w:rPr>
          <w:b/>
          <w:sz w:val="28"/>
          <w:szCs w:val="28"/>
          <w:vertAlign w:val="superscript"/>
        </w:rPr>
        <w:t>4</w:t>
      </w:r>
      <w:proofErr w:type="gramEnd"/>
      <w:r w:rsidRPr="0041305D">
        <w:rPr>
          <w:sz w:val="28"/>
          <w:szCs w:val="28"/>
        </w:rPr>
        <w:t>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11.</w:t>
      </w:r>
      <w:r w:rsidRPr="0041305D">
        <w:rPr>
          <w:sz w:val="28"/>
          <w:szCs w:val="28"/>
        </w:rPr>
        <w:t xml:space="preserve">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lastRenderedPageBreak/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41305D">
        <w:rPr>
          <w:b/>
          <w:sz w:val="28"/>
          <w:szCs w:val="28"/>
          <w:vertAlign w:val="superscript"/>
        </w:rPr>
        <w:t>5</w:t>
      </w:r>
      <w:r w:rsidRPr="0041305D">
        <w:rPr>
          <w:sz w:val="28"/>
          <w:szCs w:val="28"/>
        </w:rPr>
        <w:t>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12.</w:t>
      </w:r>
      <w:r w:rsidRPr="0041305D">
        <w:rPr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41305D">
        <w:rPr>
          <w:b/>
          <w:sz w:val="28"/>
          <w:szCs w:val="28"/>
          <w:vertAlign w:val="superscript"/>
        </w:rPr>
        <w:t>6</w:t>
      </w:r>
      <w:proofErr w:type="gramEnd"/>
      <w:r w:rsidRPr="0041305D">
        <w:rPr>
          <w:sz w:val="28"/>
          <w:szCs w:val="28"/>
        </w:rPr>
        <w:t>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13.</w:t>
      </w:r>
      <w:r w:rsidRPr="0041305D">
        <w:rPr>
          <w:sz w:val="28"/>
          <w:szCs w:val="28"/>
        </w:rPr>
        <w:t xml:space="preserve">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 xml:space="preserve">Группы могут иметь </w:t>
      </w:r>
      <w:proofErr w:type="spellStart"/>
      <w:r w:rsidRPr="0041305D">
        <w:rPr>
          <w:sz w:val="28"/>
          <w:szCs w:val="28"/>
        </w:rPr>
        <w:t>общеразвивающую</w:t>
      </w:r>
      <w:proofErr w:type="spellEnd"/>
      <w:r w:rsidRPr="0041305D">
        <w:rPr>
          <w:sz w:val="28"/>
          <w:szCs w:val="28"/>
        </w:rPr>
        <w:t>, компенсирующую, оздоровительную или комбинированную направленность.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 xml:space="preserve">В группах </w:t>
      </w:r>
      <w:proofErr w:type="spellStart"/>
      <w:r w:rsidRPr="0041305D">
        <w:rPr>
          <w:sz w:val="28"/>
          <w:szCs w:val="28"/>
        </w:rPr>
        <w:t>общеразвивающей</w:t>
      </w:r>
      <w:proofErr w:type="spellEnd"/>
      <w:r w:rsidRPr="0041305D">
        <w:rPr>
          <w:sz w:val="28"/>
          <w:szCs w:val="28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41305D">
        <w:rPr>
          <w:sz w:val="28"/>
          <w:szCs w:val="28"/>
        </w:rPr>
        <w:t>В образовательной организации могут быть организованы также:</w:t>
      </w:r>
      <w:proofErr w:type="gramEnd"/>
    </w:p>
    <w:p w:rsidR="0041305D" w:rsidRDefault="00C07DD1" w:rsidP="0041305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1305D" w:rsidRDefault="00C07DD1" w:rsidP="0041305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  <w:r w:rsidR="0041305D" w:rsidRPr="0041305D">
        <w:rPr>
          <w:sz w:val="28"/>
          <w:szCs w:val="28"/>
        </w:rPr>
        <w:t xml:space="preserve"> </w:t>
      </w:r>
      <w:r w:rsidRPr="0041305D">
        <w:rPr>
          <w:sz w:val="28"/>
          <w:szCs w:val="28"/>
        </w:rPr>
        <w:t xml:space="preserve">В группах по присмотру и уходу обеспечивается комплекс мер по </w:t>
      </w:r>
      <w:r w:rsidRPr="0041305D">
        <w:rPr>
          <w:sz w:val="28"/>
          <w:szCs w:val="28"/>
        </w:rPr>
        <w:lastRenderedPageBreak/>
        <w:t>организации питания и хозяйственно-бытового обслуживания детей, обеспечению соблюдения ими личной гигиены и режима дня;</w:t>
      </w:r>
    </w:p>
    <w:p w:rsidR="00C07DD1" w:rsidRPr="0041305D" w:rsidRDefault="00C07DD1" w:rsidP="0041305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41305D">
        <w:rPr>
          <w:sz w:val="28"/>
          <w:szCs w:val="28"/>
        </w:rPr>
        <w:t>общеразвивающую</w:t>
      </w:r>
      <w:proofErr w:type="spellEnd"/>
      <w:r w:rsidRPr="0041305D">
        <w:rPr>
          <w:sz w:val="28"/>
          <w:szCs w:val="28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14.</w:t>
      </w:r>
      <w:r w:rsidRPr="0041305D">
        <w:rPr>
          <w:sz w:val="28"/>
          <w:szCs w:val="28"/>
        </w:rPr>
        <w:t xml:space="preserve">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C07DD1" w:rsidRP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15.</w:t>
      </w:r>
      <w:r w:rsidRPr="0041305D">
        <w:rPr>
          <w:sz w:val="28"/>
          <w:szCs w:val="28"/>
        </w:rPr>
        <w:t xml:space="preserve"> </w:t>
      </w:r>
      <w:proofErr w:type="gramStart"/>
      <w:r w:rsidRPr="0041305D">
        <w:rPr>
          <w:sz w:val="28"/>
          <w:szCs w:val="28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41305D">
        <w:rPr>
          <w:sz w:val="28"/>
          <w:szCs w:val="28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41305D">
        <w:rPr>
          <w:b/>
          <w:sz w:val="28"/>
          <w:szCs w:val="28"/>
          <w:vertAlign w:val="superscript"/>
        </w:rPr>
        <w:t>7</w:t>
      </w:r>
      <w:proofErr w:type="gramEnd"/>
      <w:r w:rsidRPr="0041305D">
        <w:rPr>
          <w:sz w:val="28"/>
          <w:szCs w:val="28"/>
        </w:rPr>
        <w:t>.</w:t>
      </w:r>
    </w:p>
    <w:p w:rsidR="0041305D" w:rsidRDefault="0041305D" w:rsidP="0041305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305D">
        <w:rPr>
          <w:b/>
          <w:bCs/>
          <w:sz w:val="28"/>
          <w:szCs w:val="28"/>
        </w:rPr>
        <w:t>III. Особенности организации образовательной деятельности для лиц с ограниченными возможностями здоровья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16.</w:t>
      </w:r>
      <w:r w:rsidRPr="0041305D">
        <w:rPr>
          <w:sz w:val="28"/>
          <w:szCs w:val="28"/>
        </w:rPr>
        <w:t xml:space="preserve">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41305D">
        <w:rPr>
          <w:b/>
          <w:sz w:val="28"/>
          <w:szCs w:val="28"/>
          <w:vertAlign w:val="superscript"/>
        </w:rPr>
        <w:t>8</w:t>
      </w:r>
      <w:r w:rsidRPr="0041305D">
        <w:rPr>
          <w:sz w:val="28"/>
          <w:szCs w:val="28"/>
        </w:rPr>
        <w:t>.</w:t>
      </w:r>
    </w:p>
    <w:p w:rsidR="0041305D" w:rsidRDefault="00C07DD1" w:rsidP="004130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17.</w:t>
      </w:r>
      <w:r w:rsidRPr="0041305D">
        <w:rPr>
          <w:sz w:val="28"/>
          <w:szCs w:val="28"/>
        </w:rPr>
        <w:t xml:space="preserve">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41305D">
        <w:rPr>
          <w:b/>
          <w:sz w:val="28"/>
          <w:szCs w:val="28"/>
          <w:vertAlign w:val="superscript"/>
        </w:rPr>
        <w:t>9</w:t>
      </w:r>
      <w:proofErr w:type="gramEnd"/>
      <w:r w:rsidRPr="0041305D">
        <w:rPr>
          <w:sz w:val="28"/>
          <w:szCs w:val="28"/>
        </w:rPr>
        <w:t>.</w:t>
      </w:r>
    </w:p>
    <w:p w:rsidR="005246BE" w:rsidRDefault="00C07DD1" w:rsidP="005246B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b/>
          <w:sz w:val="28"/>
          <w:szCs w:val="28"/>
        </w:rPr>
        <w:t>18.</w:t>
      </w:r>
      <w:r w:rsidRPr="0041305D">
        <w:rPr>
          <w:sz w:val="28"/>
          <w:szCs w:val="28"/>
        </w:rPr>
        <w:t xml:space="preserve"> </w:t>
      </w:r>
      <w:proofErr w:type="gramStart"/>
      <w:r w:rsidRPr="0041305D">
        <w:rPr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41305D">
        <w:rPr>
          <w:sz w:val="28"/>
          <w:szCs w:val="28"/>
        </w:rPr>
        <w:t xml:space="preserve"> коррекционных занятий, обеспечение доступа в здания образовательных организаций и другие </w:t>
      </w:r>
      <w:r w:rsidRPr="0041305D">
        <w:rPr>
          <w:sz w:val="28"/>
          <w:szCs w:val="28"/>
        </w:rPr>
        <w:lastRenderedPageBreak/>
        <w:t>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5246BE">
        <w:rPr>
          <w:b/>
          <w:sz w:val="28"/>
          <w:szCs w:val="28"/>
          <w:vertAlign w:val="superscript"/>
        </w:rPr>
        <w:t>10</w:t>
      </w:r>
      <w:r w:rsidRPr="0041305D">
        <w:rPr>
          <w:sz w:val="28"/>
          <w:szCs w:val="28"/>
        </w:rPr>
        <w:t>.</w:t>
      </w:r>
    </w:p>
    <w:p w:rsidR="00C07DD1" w:rsidRPr="0041305D" w:rsidRDefault="00C07DD1" w:rsidP="005246B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46BE">
        <w:rPr>
          <w:b/>
          <w:sz w:val="28"/>
          <w:szCs w:val="28"/>
        </w:rPr>
        <w:t>19.</w:t>
      </w:r>
      <w:r w:rsidRPr="0041305D">
        <w:rPr>
          <w:sz w:val="28"/>
          <w:szCs w:val="28"/>
        </w:rPr>
        <w:t xml:space="preserve">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C07DD1" w:rsidRPr="0041305D" w:rsidRDefault="00C07DD1" w:rsidP="005246BE">
      <w:pPr>
        <w:pStyle w:val="a3"/>
        <w:spacing w:before="0" w:beforeAutospacing="0" w:after="0" w:afterAutospacing="0"/>
        <w:ind w:left="1276" w:hanging="425"/>
        <w:contextualSpacing/>
        <w:jc w:val="both"/>
        <w:rPr>
          <w:sz w:val="28"/>
          <w:szCs w:val="28"/>
        </w:rPr>
      </w:pPr>
      <w:r w:rsidRPr="005246BE">
        <w:rPr>
          <w:b/>
          <w:sz w:val="28"/>
          <w:szCs w:val="28"/>
        </w:rPr>
        <w:t>1)</w:t>
      </w:r>
      <w:r w:rsidRPr="0041305D">
        <w:rPr>
          <w:sz w:val="28"/>
          <w:szCs w:val="28"/>
        </w:rPr>
        <w:t xml:space="preserve"> для детей с ограниченными возможностями здоровья по зрению:</w:t>
      </w:r>
    </w:p>
    <w:p w:rsidR="005246BE" w:rsidRDefault="00C07DD1" w:rsidP="005246BE">
      <w:pPr>
        <w:pStyle w:val="a3"/>
        <w:numPr>
          <w:ilvl w:val="0"/>
          <w:numId w:val="2"/>
        </w:numPr>
        <w:spacing w:before="0" w:beforeAutospacing="0" w:after="0" w:afterAutospacing="0"/>
        <w:ind w:left="1276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присутствие ассистента, оказывающего ребенку необходимую помощь;</w:t>
      </w:r>
    </w:p>
    <w:p w:rsidR="00C07DD1" w:rsidRPr="005246BE" w:rsidRDefault="00C07DD1" w:rsidP="005246BE">
      <w:pPr>
        <w:pStyle w:val="a3"/>
        <w:numPr>
          <w:ilvl w:val="0"/>
          <w:numId w:val="2"/>
        </w:numPr>
        <w:spacing w:before="0" w:beforeAutospacing="0" w:after="0" w:afterAutospacing="0"/>
        <w:ind w:left="1276"/>
        <w:contextualSpacing/>
        <w:jc w:val="both"/>
        <w:rPr>
          <w:sz w:val="28"/>
          <w:szCs w:val="28"/>
        </w:rPr>
      </w:pPr>
      <w:r w:rsidRPr="005246BE">
        <w:rPr>
          <w:sz w:val="28"/>
          <w:szCs w:val="28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5246BE">
        <w:rPr>
          <w:sz w:val="28"/>
          <w:szCs w:val="28"/>
        </w:rPr>
        <w:t>аудиофайлы</w:t>
      </w:r>
      <w:proofErr w:type="spellEnd"/>
      <w:r w:rsidRPr="005246BE">
        <w:rPr>
          <w:sz w:val="28"/>
          <w:szCs w:val="28"/>
        </w:rPr>
        <w:t>;</w:t>
      </w:r>
    </w:p>
    <w:p w:rsidR="00C07DD1" w:rsidRPr="0041305D" w:rsidRDefault="00C07DD1" w:rsidP="005246BE">
      <w:pPr>
        <w:pStyle w:val="a3"/>
        <w:spacing w:before="0" w:beforeAutospacing="0" w:after="0" w:afterAutospacing="0"/>
        <w:ind w:left="1276" w:hanging="425"/>
        <w:contextualSpacing/>
        <w:jc w:val="both"/>
        <w:rPr>
          <w:sz w:val="28"/>
          <w:szCs w:val="28"/>
        </w:rPr>
      </w:pPr>
      <w:r w:rsidRPr="005246BE">
        <w:rPr>
          <w:b/>
          <w:sz w:val="28"/>
          <w:szCs w:val="28"/>
        </w:rPr>
        <w:t>2)</w:t>
      </w:r>
      <w:r w:rsidRPr="0041305D">
        <w:rPr>
          <w:sz w:val="28"/>
          <w:szCs w:val="28"/>
        </w:rPr>
        <w:t xml:space="preserve"> для детей с ограниченными возможностями здоровья по слуху:</w:t>
      </w:r>
    </w:p>
    <w:p w:rsidR="00C07DD1" w:rsidRPr="0041305D" w:rsidRDefault="00C07DD1" w:rsidP="005246BE">
      <w:pPr>
        <w:pStyle w:val="a3"/>
        <w:numPr>
          <w:ilvl w:val="0"/>
          <w:numId w:val="3"/>
        </w:numPr>
        <w:spacing w:before="0" w:beforeAutospacing="0" w:after="0" w:afterAutospacing="0"/>
        <w:ind w:left="1276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C07DD1" w:rsidRPr="0041305D" w:rsidRDefault="00C07DD1" w:rsidP="005246BE">
      <w:pPr>
        <w:pStyle w:val="a3"/>
        <w:spacing w:before="0" w:beforeAutospacing="0" w:after="0" w:afterAutospacing="0"/>
        <w:ind w:left="1276" w:hanging="425"/>
        <w:contextualSpacing/>
        <w:jc w:val="both"/>
        <w:rPr>
          <w:sz w:val="28"/>
          <w:szCs w:val="28"/>
        </w:rPr>
      </w:pPr>
      <w:proofErr w:type="gramStart"/>
      <w:r w:rsidRPr="005246BE">
        <w:rPr>
          <w:b/>
          <w:sz w:val="28"/>
          <w:szCs w:val="28"/>
        </w:rPr>
        <w:t>3)</w:t>
      </w:r>
      <w:r w:rsidRPr="0041305D">
        <w:rPr>
          <w:sz w:val="28"/>
          <w:szCs w:val="28"/>
        </w:rPr>
        <w:t xml:space="preserve">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5246BE" w:rsidRDefault="00C07DD1" w:rsidP="005246B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46BE">
        <w:rPr>
          <w:b/>
          <w:sz w:val="28"/>
          <w:szCs w:val="28"/>
        </w:rPr>
        <w:t>20.</w:t>
      </w:r>
      <w:r w:rsidRPr="0041305D">
        <w:rPr>
          <w:sz w:val="28"/>
          <w:szCs w:val="28"/>
        </w:rPr>
        <w:t xml:space="preserve">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5246BE">
        <w:rPr>
          <w:b/>
          <w:sz w:val="28"/>
          <w:szCs w:val="28"/>
          <w:vertAlign w:val="superscript"/>
        </w:rPr>
        <w:t>11</w:t>
      </w:r>
      <w:r w:rsidRPr="0041305D">
        <w:rPr>
          <w:sz w:val="28"/>
          <w:szCs w:val="28"/>
        </w:rPr>
        <w:t>.</w:t>
      </w:r>
    </w:p>
    <w:p w:rsidR="005246BE" w:rsidRDefault="00C07DD1" w:rsidP="005246B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5246BE" w:rsidRDefault="00C07DD1" w:rsidP="005246B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46BE">
        <w:rPr>
          <w:b/>
          <w:sz w:val="28"/>
          <w:szCs w:val="28"/>
        </w:rPr>
        <w:t>21.</w:t>
      </w:r>
      <w:r w:rsidRPr="0041305D">
        <w:rPr>
          <w:sz w:val="28"/>
          <w:szCs w:val="28"/>
        </w:rPr>
        <w:t xml:space="preserve">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41305D">
        <w:rPr>
          <w:sz w:val="28"/>
          <w:szCs w:val="28"/>
        </w:rPr>
        <w:t>сурдопереводчиков</w:t>
      </w:r>
      <w:proofErr w:type="spellEnd"/>
      <w:r w:rsidRPr="0041305D">
        <w:rPr>
          <w:sz w:val="28"/>
          <w:szCs w:val="28"/>
        </w:rPr>
        <w:t xml:space="preserve"> и тифлосурдопереводчиков</w:t>
      </w:r>
      <w:r w:rsidRPr="005246BE">
        <w:rPr>
          <w:b/>
          <w:sz w:val="28"/>
          <w:szCs w:val="28"/>
          <w:vertAlign w:val="superscript"/>
        </w:rPr>
        <w:t>12</w:t>
      </w:r>
      <w:r w:rsidRPr="0041305D">
        <w:rPr>
          <w:sz w:val="28"/>
          <w:szCs w:val="28"/>
        </w:rPr>
        <w:t>.</w:t>
      </w:r>
    </w:p>
    <w:p w:rsidR="005246BE" w:rsidRDefault="00C07DD1" w:rsidP="005246B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246BE">
        <w:rPr>
          <w:b/>
          <w:sz w:val="28"/>
          <w:szCs w:val="28"/>
        </w:rPr>
        <w:t>22.</w:t>
      </w:r>
      <w:r w:rsidRPr="0041305D">
        <w:rPr>
          <w:sz w:val="28"/>
          <w:szCs w:val="28"/>
        </w:rPr>
        <w:t xml:space="preserve">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41305D">
        <w:rPr>
          <w:sz w:val="28"/>
          <w:szCs w:val="28"/>
        </w:rPr>
        <w:t>в</w:t>
      </w:r>
      <w:proofErr w:type="gramEnd"/>
      <w:r w:rsidRPr="0041305D">
        <w:rPr>
          <w:sz w:val="28"/>
          <w:szCs w:val="28"/>
        </w:rPr>
        <w:t xml:space="preserve"> медицинских организациях</w:t>
      </w:r>
      <w:r w:rsidRPr="005246BE">
        <w:rPr>
          <w:b/>
          <w:sz w:val="28"/>
          <w:szCs w:val="28"/>
          <w:vertAlign w:val="superscript"/>
        </w:rPr>
        <w:t>13</w:t>
      </w:r>
      <w:r w:rsidRPr="0041305D">
        <w:rPr>
          <w:sz w:val="28"/>
          <w:szCs w:val="28"/>
        </w:rPr>
        <w:t>.</w:t>
      </w:r>
    </w:p>
    <w:p w:rsidR="00C07DD1" w:rsidRDefault="00C07DD1" w:rsidP="005246B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05D">
        <w:rPr>
          <w:sz w:val="28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41305D">
        <w:rPr>
          <w:sz w:val="28"/>
          <w:szCs w:val="28"/>
        </w:rPr>
        <w:t>обучения по</w:t>
      </w:r>
      <w:proofErr w:type="gramEnd"/>
      <w:r w:rsidRPr="0041305D">
        <w:rPr>
          <w:sz w:val="28"/>
          <w:szCs w:val="28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5246BE">
        <w:rPr>
          <w:b/>
          <w:sz w:val="28"/>
          <w:szCs w:val="28"/>
          <w:vertAlign w:val="superscript"/>
        </w:rPr>
        <w:t>14</w:t>
      </w:r>
      <w:r w:rsidRPr="0041305D">
        <w:rPr>
          <w:sz w:val="28"/>
          <w:szCs w:val="28"/>
        </w:rPr>
        <w:t>.</w:t>
      </w:r>
    </w:p>
    <w:p w:rsidR="005246BE" w:rsidRPr="0041305D" w:rsidRDefault="005246BE" w:rsidP="005246B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07DD1" w:rsidRPr="0041305D" w:rsidRDefault="00C07DD1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lastRenderedPageBreak/>
        <w:t>1</w:t>
      </w:r>
      <w:r w:rsidRPr="0041305D">
        <w:rPr>
          <w:i/>
          <w:iCs/>
          <w:sz w:val="28"/>
          <w:szCs w:val="28"/>
        </w:rPr>
        <w:t xml:space="preserve">Часть 5 статьи 17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Default="005246BE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  <w:vertAlign w:val="superscript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2</w:t>
      </w:r>
      <w:r w:rsidRPr="0041305D">
        <w:rPr>
          <w:i/>
          <w:iCs/>
          <w:sz w:val="28"/>
          <w:szCs w:val="28"/>
        </w:rPr>
        <w:t xml:space="preserve">Часть 4 статьи 17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3</w:t>
      </w:r>
      <w:r w:rsidRPr="0041305D">
        <w:rPr>
          <w:i/>
          <w:iCs/>
          <w:sz w:val="28"/>
          <w:szCs w:val="28"/>
        </w:rPr>
        <w:t xml:space="preserve">Часть 1 статьи 15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4</w:t>
      </w:r>
      <w:r w:rsidRPr="0041305D">
        <w:rPr>
          <w:i/>
          <w:iCs/>
          <w:sz w:val="28"/>
          <w:szCs w:val="28"/>
        </w:rPr>
        <w:t xml:space="preserve">Часть 6 статьи 12 Федерального закона от 29 декабря 2013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273 -ФЗ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5</w:t>
      </w:r>
      <w:r w:rsidRPr="0041305D">
        <w:rPr>
          <w:i/>
          <w:iCs/>
          <w:sz w:val="28"/>
          <w:szCs w:val="28"/>
        </w:rPr>
        <w:t xml:space="preserve">Часть 3 статьи 14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6</w:t>
      </w:r>
      <w:r w:rsidRPr="0041305D">
        <w:rPr>
          <w:i/>
          <w:iCs/>
          <w:sz w:val="28"/>
          <w:szCs w:val="28"/>
        </w:rPr>
        <w:t xml:space="preserve">Часть 2 статьи 64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7</w:t>
      </w:r>
      <w:r w:rsidRPr="0041305D">
        <w:rPr>
          <w:i/>
          <w:iCs/>
          <w:sz w:val="28"/>
          <w:szCs w:val="28"/>
        </w:rPr>
        <w:t xml:space="preserve">Часть 3 статьи 64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8</w:t>
      </w:r>
      <w:r w:rsidRPr="0041305D">
        <w:rPr>
          <w:i/>
          <w:iCs/>
          <w:sz w:val="28"/>
          <w:szCs w:val="28"/>
        </w:rPr>
        <w:t xml:space="preserve">Часть 1 статьи 79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9</w:t>
      </w:r>
      <w:r w:rsidRPr="0041305D">
        <w:rPr>
          <w:i/>
          <w:iCs/>
          <w:sz w:val="28"/>
          <w:szCs w:val="28"/>
        </w:rPr>
        <w:t xml:space="preserve">Часть 10 статьи 79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10</w:t>
      </w:r>
      <w:r w:rsidRPr="0041305D">
        <w:rPr>
          <w:i/>
          <w:iCs/>
          <w:sz w:val="28"/>
          <w:szCs w:val="28"/>
        </w:rPr>
        <w:t xml:space="preserve">Часть 3 статьи 79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"0б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 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11</w:t>
      </w:r>
      <w:r w:rsidRPr="0041305D">
        <w:rPr>
          <w:i/>
          <w:iCs/>
          <w:sz w:val="28"/>
          <w:szCs w:val="28"/>
        </w:rPr>
        <w:t xml:space="preserve">Часть 4 статьи 79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lastRenderedPageBreak/>
        <w:t>12</w:t>
      </w:r>
      <w:r w:rsidRPr="0041305D">
        <w:rPr>
          <w:i/>
          <w:iCs/>
          <w:sz w:val="28"/>
          <w:szCs w:val="28"/>
        </w:rPr>
        <w:t xml:space="preserve">Часть 11 статьи 79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7598,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07DD1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13</w:t>
      </w:r>
      <w:r w:rsidRPr="0041305D">
        <w:rPr>
          <w:i/>
          <w:iCs/>
          <w:sz w:val="28"/>
          <w:szCs w:val="28"/>
        </w:rPr>
        <w:t xml:space="preserve">Часть 5 статьи 41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7598;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p w:rsidR="005246BE" w:rsidRPr="0041305D" w:rsidRDefault="005246BE" w:rsidP="0041305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246BE" w:rsidRPr="005246BE" w:rsidRDefault="00C07DD1" w:rsidP="0041305D">
      <w:pPr>
        <w:pStyle w:val="a3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5246BE">
        <w:rPr>
          <w:b/>
          <w:i/>
          <w:iCs/>
          <w:sz w:val="28"/>
          <w:szCs w:val="28"/>
          <w:vertAlign w:val="superscript"/>
        </w:rPr>
        <w:t>14</w:t>
      </w:r>
      <w:r w:rsidRPr="0041305D">
        <w:rPr>
          <w:i/>
          <w:iCs/>
          <w:sz w:val="28"/>
          <w:szCs w:val="28"/>
        </w:rPr>
        <w:t xml:space="preserve">Часть 6 статьи 41 Федерального закона от 29 декабря 2012 г.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 xml:space="preserve">53, ст. 7598; 2013, </w:t>
      </w:r>
      <w:r w:rsidR="005246BE">
        <w:rPr>
          <w:i/>
          <w:iCs/>
          <w:sz w:val="28"/>
          <w:szCs w:val="28"/>
        </w:rPr>
        <w:t>№</w:t>
      </w:r>
      <w:r w:rsidRPr="0041305D">
        <w:rPr>
          <w:i/>
          <w:iCs/>
          <w:sz w:val="28"/>
          <w:szCs w:val="28"/>
        </w:rPr>
        <w:t>19, ст. 2326).</w:t>
      </w:r>
    </w:p>
    <w:sectPr w:rsidR="005246BE" w:rsidRPr="005246BE" w:rsidSect="0041305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516"/>
    <w:multiLevelType w:val="hybridMultilevel"/>
    <w:tmpl w:val="8EC6B9B0"/>
    <w:lvl w:ilvl="0" w:tplc="F5706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70E02"/>
    <w:multiLevelType w:val="hybridMultilevel"/>
    <w:tmpl w:val="0D04AAF8"/>
    <w:lvl w:ilvl="0" w:tplc="F5706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61BB4"/>
    <w:multiLevelType w:val="hybridMultilevel"/>
    <w:tmpl w:val="F44CA322"/>
    <w:lvl w:ilvl="0" w:tplc="F5706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DD1"/>
    <w:rsid w:val="0015649E"/>
    <w:rsid w:val="00184F24"/>
    <w:rsid w:val="001E3960"/>
    <w:rsid w:val="0041305D"/>
    <w:rsid w:val="005246BE"/>
    <w:rsid w:val="00A70C60"/>
    <w:rsid w:val="00B26CAF"/>
    <w:rsid w:val="00C07DD1"/>
    <w:rsid w:val="00C5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E6"/>
  </w:style>
  <w:style w:type="paragraph" w:styleId="1">
    <w:name w:val="heading 1"/>
    <w:basedOn w:val="a"/>
    <w:link w:val="10"/>
    <w:uiPriority w:val="9"/>
    <w:qFormat/>
    <w:rsid w:val="00C07DD1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7DD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7DD1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DD1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DD1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7DD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D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Житнякова</dc:creator>
  <cp:lastModifiedBy>Житнякова</cp:lastModifiedBy>
  <cp:revision>3</cp:revision>
  <dcterms:created xsi:type="dcterms:W3CDTF">2013-10-29T19:06:00Z</dcterms:created>
  <dcterms:modified xsi:type="dcterms:W3CDTF">2013-10-29T19:56:00Z</dcterms:modified>
</cp:coreProperties>
</file>